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BC" w:rsidRDefault="00A170BC" w:rsidP="00A170BC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proofErr w:type="spellStart"/>
      <w:r w:rsidRPr="000A3154">
        <w:rPr>
          <w:b/>
          <w:bCs/>
          <w:spacing w:val="5"/>
          <w:sz w:val="28"/>
          <w:szCs w:val="28"/>
          <w:shd w:val="clear" w:color="auto" w:fill="FFFFFF"/>
        </w:rPr>
        <w:t>Кы</w:t>
      </w:r>
      <w:r>
        <w:rPr>
          <w:b/>
          <w:bCs/>
          <w:spacing w:val="5"/>
          <w:sz w:val="28"/>
          <w:szCs w:val="28"/>
          <w:shd w:val="clear" w:color="auto" w:fill="FFFFFF"/>
        </w:rPr>
        <w:t>ргыз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A170BC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A170BC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Pr="00A170BC">
        <w:rPr>
          <w:b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</w:t>
      </w:r>
      <w:r w:rsidRPr="00467B8A">
        <w:rPr>
          <w:sz w:val="28"/>
          <w:szCs w:val="28"/>
          <w:lang w:val="ky-KG"/>
        </w:rPr>
        <w:t xml:space="preserve"> </w:t>
      </w:r>
      <w:r w:rsidRPr="000A3154">
        <w:rPr>
          <w:b/>
          <w:sz w:val="28"/>
          <w:szCs w:val="28"/>
        </w:rPr>
        <w:t xml:space="preserve"> </w:t>
      </w:r>
      <w:r w:rsidR="00910720">
        <w:rPr>
          <w:b/>
          <w:sz w:val="28"/>
          <w:szCs w:val="28"/>
          <w:lang w:val="ky-KG"/>
        </w:rPr>
        <w:t>М</w:t>
      </w:r>
      <w:r>
        <w:rPr>
          <w:b/>
          <w:sz w:val="28"/>
          <w:szCs w:val="28"/>
          <w:lang w:val="ky-KG"/>
        </w:rPr>
        <w:t>ыйзам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ына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A3154">
        <w:rPr>
          <w:b/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киргизүү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Pr="00182270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М</w:t>
      </w:r>
      <w:proofErr w:type="spellStart"/>
      <w:r w:rsidRPr="000A3154">
        <w:rPr>
          <w:b/>
          <w:bCs/>
          <w:spacing w:val="5"/>
          <w:sz w:val="28"/>
          <w:szCs w:val="28"/>
          <w:shd w:val="clear" w:color="auto" w:fill="FFFFFF"/>
        </w:rPr>
        <w:t>ыйзам</w:t>
      </w:r>
      <w:r>
        <w:rPr>
          <w:b/>
          <w:bCs/>
          <w:spacing w:val="5"/>
          <w:sz w:val="28"/>
          <w:szCs w:val="28"/>
          <w:shd w:val="clear" w:color="auto" w:fill="FFFFFF"/>
        </w:rPr>
        <w:t>ынын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долбоору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жөнүндө”</w:t>
      </w:r>
      <w:r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</w:t>
      </w:r>
      <w:proofErr w:type="spellStart"/>
      <w:r w:rsidRPr="000A3154">
        <w:rPr>
          <w:b/>
          <w:bCs/>
          <w:spacing w:val="5"/>
          <w:sz w:val="28"/>
          <w:szCs w:val="28"/>
          <w:shd w:val="clear" w:color="auto" w:fill="FFFFFF"/>
        </w:rPr>
        <w:t>токтом</w:t>
      </w:r>
      <w:proofErr w:type="spellEnd"/>
      <w:r w:rsidRPr="000A3154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0A3154">
        <w:rPr>
          <w:b/>
          <w:bCs/>
          <w:spacing w:val="5"/>
          <w:sz w:val="28"/>
          <w:szCs w:val="28"/>
          <w:shd w:val="clear" w:color="auto" w:fill="FFFFFF"/>
        </w:rPr>
        <w:t>долбооруна</w:t>
      </w:r>
      <w:proofErr w:type="spellEnd"/>
    </w:p>
    <w:p w:rsidR="00A170BC" w:rsidRPr="00DD71C4" w:rsidRDefault="00A170BC" w:rsidP="00A170BC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A170BC" w:rsidRDefault="00A170BC" w:rsidP="00A170BC">
      <w:pPr>
        <w:spacing w:line="276" w:lineRule="auto"/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0A3154">
        <w:rPr>
          <w:b/>
          <w:bCs/>
          <w:spacing w:val="5"/>
          <w:sz w:val="28"/>
          <w:szCs w:val="28"/>
          <w:shd w:val="clear" w:color="auto" w:fill="FFFFFF"/>
        </w:rPr>
        <w:t>НЕГИЗДЕМЕ-МААЛЫМКАТ</w:t>
      </w:r>
    </w:p>
    <w:p w:rsidR="00794219" w:rsidRDefault="00794219">
      <w:pPr>
        <w:rPr>
          <w:lang w:val="ky-KG"/>
        </w:rPr>
      </w:pPr>
    </w:p>
    <w:p w:rsidR="00CB57C6" w:rsidRPr="00DD71C4" w:rsidRDefault="00CB57C6" w:rsidP="00CB57C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  <w:lang w:val="ky-KG"/>
        </w:rPr>
      </w:pPr>
      <w:r w:rsidRPr="00CB57C6">
        <w:rPr>
          <w:b/>
          <w:sz w:val="28"/>
          <w:szCs w:val="28"/>
          <w:lang w:val="ky-KG"/>
        </w:rPr>
        <w:t>1. Токтом долбоордун максаты жана милдеттери</w:t>
      </w:r>
    </w:p>
    <w:p w:rsidR="00CB57C6" w:rsidRDefault="00CB57C6" w:rsidP="00CB57C6">
      <w:pPr>
        <w:widowControl w:val="0"/>
        <w:tabs>
          <w:tab w:val="left" w:pos="3066"/>
        </w:tabs>
        <w:autoSpaceDE w:val="0"/>
        <w:autoSpaceDN w:val="0"/>
        <w:adjustRightInd w:val="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DD71C4">
        <w:rPr>
          <w:sz w:val="28"/>
          <w:szCs w:val="28"/>
          <w:lang w:val="ky-KG"/>
        </w:rPr>
        <w:t xml:space="preserve">        Бул токтомдун</w:t>
      </w:r>
      <w:r w:rsidR="00910720">
        <w:rPr>
          <w:sz w:val="28"/>
          <w:szCs w:val="28"/>
          <w:lang w:val="ky-KG"/>
        </w:rPr>
        <w:t xml:space="preserve"> максаты жана милдеттери</w:t>
      </w:r>
      <w:r w:rsidRPr="00DD71C4">
        <w:rPr>
          <w:sz w:val="28"/>
          <w:szCs w:val="28"/>
          <w:lang w:val="ky-KG"/>
        </w:rPr>
        <w:t xml:space="preserve">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CB57C6">
        <w:rPr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 мыйзам</w:t>
      </w:r>
      <w:r w:rsidRPr="00CB57C6">
        <w:rPr>
          <w:bCs/>
          <w:spacing w:val="5"/>
          <w:sz w:val="28"/>
          <w:szCs w:val="28"/>
          <w:shd w:val="clear" w:color="auto" w:fill="FFFFFF"/>
          <w:lang w:val="ky-KG"/>
        </w:rPr>
        <w:t>ына өзгөртүүлөрдү киргизүү жөнүндө”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910720">
        <w:rPr>
          <w:bCs/>
          <w:spacing w:val="5"/>
          <w:sz w:val="28"/>
          <w:szCs w:val="28"/>
          <w:shd w:val="clear" w:color="auto" w:fill="FFFFFF"/>
          <w:lang w:val="ky-KG"/>
        </w:rPr>
        <w:t>М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>ыйзам</w:t>
      </w:r>
      <w:r w:rsidR="00910720">
        <w:rPr>
          <w:bCs/>
          <w:spacing w:val="5"/>
          <w:sz w:val="28"/>
          <w:szCs w:val="28"/>
          <w:shd w:val="clear" w:color="auto" w:fill="FFFFFF"/>
          <w:lang w:val="ky-KG"/>
        </w:rPr>
        <w:t>дын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долбоорун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жактыруу болуп эсептелет.</w:t>
      </w:r>
      <w:r w:rsidRPr="00DD71C4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</w:p>
    <w:p w:rsidR="004E4D95" w:rsidRDefault="004E4D95" w:rsidP="00CB57C6">
      <w:pPr>
        <w:widowControl w:val="0"/>
        <w:tabs>
          <w:tab w:val="left" w:pos="3066"/>
        </w:tabs>
        <w:autoSpaceDE w:val="0"/>
        <w:autoSpaceDN w:val="0"/>
        <w:adjustRightInd w:val="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</w:p>
    <w:p w:rsidR="004E4D95" w:rsidRPr="00D50235" w:rsidRDefault="004E4D95" w:rsidP="004E4D9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>
        <w:rPr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D50235">
        <w:rPr>
          <w:b/>
          <w:sz w:val="28"/>
          <w:szCs w:val="28"/>
          <w:lang w:val="ky-KG"/>
        </w:rPr>
        <w:t>2. Баяндоо бөлүгү</w:t>
      </w:r>
    </w:p>
    <w:p w:rsidR="00CB57C6" w:rsidRDefault="00CB57C6" w:rsidP="004E4D95">
      <w:pPr>
        <w:ind w:firstLine="708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CB57C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CB57C6">
        <w:rPr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 мыйзам</w:t>
      </w:r>
      <w:r w:rsidRPr="00CB57C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ына өзгөртүүлөрдү киргизүү жөнүндө” Кыргыз Республикасынын Мыйзамынын долбоору жөнүндө” Кыргыз Республикасынын Министрлер Кабинетинин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токтом долбоору “Кыргыз Республикасынын Өкмөтү жөнүндө” Конституциялык Мыйзамдын 31-беренесине жана</w:t>
      </w:r>
      <w:r w:rsidR="004E4D95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Өкмөтүнүн 2013-жылдын 10-июнунда</w:t>
      </w:r>
      <w:r w:rsidR="00910720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№341 токтому менен бекитилген </w:t>
      </w:r>
      <w:r w:rsidR="004E4D95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</w:t>
      </w:r>
      <w:r w:rsidR="00910720">
        <w:rPr>
          <w:bCs/>
          <w:spacing w:val="5"/>
          <w:sz w:val="28"/>
          <w:szCs w:val="28"/>
          <w:shd w:val="clear" w:color="auto" w:fill="FFFFFF"/>
          <w:lang w:val="ky-KG"/>
        </w:rPr>
        <w:t>касынын Өкмөтүнүн Регламентинин</w:t>
      </w:r>
      <w:bookmarkStart w:id="0" w:name="_GoBack"/>
      <w:bookmarkEnd w:id="0"/>
      <w:r w:rsidR="004E4D95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85-пунктуна ылайык иштелип чыкты.</w:t>
      </w:r>
    </w:p>
    <w:p w:rsidR="002943D1" w:rsidRDefault="00910720" w:rsidP="00910720">
      <w:pPr>
        <w:ind w:firstLine="567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2943D1">
        <w:rPr>
          <w:sz w:val="28"/>
          <w:szCs w:val="28"/>
          <w:lang w:val="ky-KG"/>
        </w:rPr>
        <w:t>Токтомдун</w:t>
      </w:r>
      <w:r w:rsidR="002943D1" w:rsidRPr="002943D1">
        <w:rPr>
          <w:sz w:val="28"/>
          <w:szCs w:val="28"/>
          <w:lang w:val="ky-KG"/>
        </w:rPr>
        <w:t xml:space="preserve"> долбоору</w:t>
      </w:r>
      <w:r w:rsidR="00A8576B">
        <w:rPr>
          <w:sz w:val="28"/>
          <w:szCs w:val="28"/>
          <w:lang w:val="ky-KG"/>
        </w:rPr>
        <w:t>нда</w:t>
      </w:r>
      <w:r w:rsidR="009270E5">
        <w:rPr>
          <w:sz w:val="28"/>
          <w:szCs w:val="28"/>
          <w:lang w:val="ky-KG"/>
        </w:rPr>
        <w:t>,</w:t>
      </w:r>
      <w:r w:rsidR="002943D1" w:rsidRPr="002943D1">
        <w:rPr>
          <w:sz w:val="28"/>
          <w:szCs w:val="28"/>
          <w:lang w:val="ky-KG"/>
        </w:rPr>
        <w:t xml:space="preserve"> </w:t>
      </w:r>
      <w:r w:rsidR="002943D1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A8576B" w:rsidRPr="00467B8A">
        <w:rPr>
          <w:sz w:val="28"/>
          <w:szCs w:val="28"/>
          <w:lang w:val="ky-KG"/>
        </w:rPr>
        <w:t>2021-жылдын 28-30-апрелинде Баткен облусунда болгон окуяларда курман болгондордун үй-бүлө мүчөлөрүнө жана жарак</w:t>
      </w:r>
      <w:r w:rsidR="00A8576B">
        <w:rPr>
          <w:sz w:val="28"/>
          <w:szCs w:val="28"/>
          <w:lang w:val="ky-KG"/>
        </w:rPr>
        <w:t>а</w:t>
      </w:r>
      <w:r w:rsidR="00A8576B" w:rsidRPr="00467B8A">
        <w:rPr>
          <w:sz w:val="28"/>
          <w:szCs w:val="28"/>
          <w:lang w:val="ky-KG"/>
        </w:rPr>
        <w:t>т алган жарандар</w:t>
      </w:r>
      <w:r w:rsidR="00A8576B">
        <w:rPr>
          <w:sz w:val="28"/>
          <w:szCs w:val="28"/>
          <w:lang w:val="ky-KG"/>
        </w:rPr>
        <w:t>га</w:t>
      </w:r>
      <w:r w:rsidR="00A8576B" w:rsidRPr="00467B8A">
        <w:rPr>
          <w:sz w:val="28"/>
          <w:szCs w:val="28"/>
          <w:lang w:val="ky-KG"/>
        </w:rPr>
        <w:t xml:space="preserve"> кошумча социалдык колдоо </w:t>
      </w:r>
      <w:r w:rsidR="009270E5">
        <w:rPr>
          <w:sz w:val="28"/>
          <w:szCs w:val="28"/>
          <w:lang w:val="ky-KG"/>
        </w:rPr>
        <w:t>белгилөөнү караган,</w:t>
      </w:r>
      <w:r w:rsidR="00A8576B" w:rsidRPr="00467B8A">
        <w:rPr>
          <w:sz w:val="28"/>
          <w:szCs w:val="28"/>
          <w:lang w:val="ky-KG"/>
        </w:rPr>
        <w:t xml:space="preserve"> </w:t>
      </w:r>
      <w:r w:rsidR="002943D1"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="002943D1" w:rsidRPr="00CB57C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2943D1" w:rsidRPr="00CB57C6">
        <w:rPr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</w:t>
      </w:r>
      <w:r>
        <w:rPr>
          <w:sz w:val="28"/>
          <w:szCs w:val="28"/>
          <w:lang w:val="ky-KG"/>
        </w:rPr>
        <w:t>рды социалдык коргоо жөнүндө”  М</w:t>
      </w:r>
      <w:r w:rsidR="002943D1" w:rsidRPr="00CB57C6">
        <w:rPr>
          <w:sz w:val="28"/>
          <w:szCs w:val="28"/>
          <w:lang w:val="ky-KG"/>
        </w:rPr>
        <w:t>ыйзам</w:t>
      </w:r>
      <w:r w:rsidR="002943D1" w:rsidRPr="00CB57C6">
        <w:rPr>
          <w:bCs/>
          <w:spacing w:val="5"/>
          <w:sz w:val="28"/>
          <w:szCs w:val="28"/>
          <w:shd w:val="clear" w:color="auto" w:fill="FFFFFF"/>
          <w:lang w:val="ky-KG"/>
        </w:rPr>
        <w:t>ына өзгөртүүлөрдү киргизүү жөнүндө”</w:t>
      </w:r>
      <w:r w:rsidR="002943D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A8576B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 долбоорун жактыруу каралган.</w:t>
      </w:r>
    </w:p>
    <w:p w:rsidR="00A8576B" w:rsidRDefault="00A8576B" w:rsidP="002943D1">
      <w:pPr>
        <w:ind w:firstLine="360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</w:p>
    <w:p w:rsidR="00A8576B" w:rsidRDefault="00A8576B" w:rsidP="00A857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 xml:space="preserve">3. </w:t>
      </w:r>
      <w:r w:rsidRPr="000A3154">
        <w:rPr>
          <w:rFonts w:eastAsia="Times New Roman"/>
          <w:b/>
          <w:bCs/>
          <w:sz w:val="28"/>
          <w:szCs w:val="28"/>
          <w:lang w:val="ky-KG" w:eastAsia="ru-RU"/>
        </w:rPr>
        <w:t>Боло турчу социалдык, экономикалык, укуктук, укук коргоочулук, гендердик, экологиялык, коррупц</w:t>
      </w:r>
      <w:r>
        <w:rPr>
          <w:rFonts w:eastAsia="Times New Roman"/>
          <w:b/>
          <w:bCs/>
          <w:sz w:val="28"/>
          <w:szCs w:val="28"/>
          <w:lang w:val="ky-KG" w:eastAsia="ru-RU"/>
        </w:rPr>
        <w:t>иялык кесепеттердин божомолдору</w:t>
      </w:r>
      <w:r>
        <w:rPr>
          <w:sz w:val="28"/>
          <w:szCs w:val="28"/>
          <w:lang w:val="ky-KG"/>
        </w:rPr>
        <w:tab/>
      </w:r>
    </w:p>
    <w:p w:rsidR="00A8576B" w:rsidRDefault="00A8576B" w:rsidP="00A8576B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  <w:r w:rsidRPr="00A8576B">
        <w:rPr>
          <w:rFonts w:eastAsia="Times New Roman"/>
          <w:sz w:val="28"/>
          <w:szCs w:val="28"/>
          <w:lang w:val="ky-KG" w:eastAsia="ru-RU"/>
        </w:rPr>
        <w:t>Кыргыз Республикасынын Министрлер Кабинети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A8576B" w:rsidRDefault="00A8576B" w:rsidP="00A8576B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:rsidR="00A8576B" w:rsidRDefault="00A8576B" w:rsidP="00A8576B">
      <w:pPr>
        <w:suppressAutoHyphens/>
        <w:autoSpaceDN w:val="0"/>
        <w:ind w:firstLine="567"/>
        <w:jc w:val="both"/>
        <w:textAlignment w:val="baseline"/>
        <w:rPr>
          <w:rFonts w:eastAsia="Times New Roman"/>
          <w:b/>
          <w:sz w:val="28"/>
          <w:szCs w:val="28"/>
          <w:lang w:val="ky-KG" w:eastAsia="ru-RU"/>
        </w:rPr>
      </w:pPr>
      <w:r w:rsidRPr="00A8576B">
        <w:rPr>
          <w:rFonts w:eastAsia="Times New Roman"/>
          <w:b/>
          <w:sz w:val="28"/>
          <w:szCs w:val="28"/>
          <w:lang w:val="ky-KG" w:eastAsia="ru-RU"/>
        </w:rPr>
        <w:t>4</w:t>
      </w:r>
      <w:r w:rsidRPr="00A8576B">
        <w:rPr>
          <w:rFonts w:eastAsia="Times New Roman"/>
          <w:sz w:val="28"/>
          <w:szCs w:val="28"/>
          <w:lang w:val="ky-KG" w:eastAsia="ru-RU"/>
        </w:rPr>
        <w:t xml:space="preserve">. </w:t>
      </w:r>
      <w:r w:rsidRPr="00A8576B">
        <w:rPr>
          <w:rFonts w:eastAsia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:rsidR="00225F46" w:rsidRDefault="00225F46" w:rsidP="00A8576B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lastRenderedPageBreak/>
        <w:t>“</w:t>
      </w:r>
      <w:r w:rsidRPr="00CB57C6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CB57C6">
        <w:rPr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 мыйзам</w:t>
      </w:r>
      <w:r w:rsidRPr="00CB57C6">
        <w:rPr>
          <w:bCs/>
          <w:spacing w:val="5"/>
          <w:sz w:val="28"/>
          <w:szCs w:val="28"/>
          <w:shd w:val="clear" w:color="auto" w:fill="FFFFFF"/>
          <w:lang w:val="ky-KG"/>
        </w:rPr>
        <w:t>ына өзгөртүүлөрдү киргизүү жөнүндө” Кыргыз Республикасынын Мыйзамынын долбоору жөнүндө”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Министрлер Кабинетинин токтом долбоору жарандардын жана юридикалык жактардын кызыкчылыктарын козгобойт жана </w:t>
      </w:r>
      <w:r w:rsidRPr="00225F46">
        <w:rPr>
          <w:rFonts w:eastAsia="Times New Roman"/>
          <w:sz w:val="28"/>
          <w:szCs w:val="28"/>
          <w:lang w:val="ky-KG" w:eastAsia="ru-RU"/>
        </w:rPr>
        <w:t>ишкердик ишин жөнгө салууга багытталган эмес</w:t>
      </w:r>
      <w:r>
        <w:rPr>
          <w:rFonts w:eastAsia="Times New Roman"/>
          <w:sz w:val="28"/>
          <w:szCs w:val="28"/>
          <w:lang w:val="ky-KG" w:eastAsia="ru-RU"/>
        </w:rPr>
        <w:t>. Ушуга байланыштуу коомдук талкууну талап кылбайт.</w:t>
      </w:r>
    </w:p>
    <w:p w:rsidR="00225F46" w:rsidRDefault="00225F46" w:rsidP="00A8576B">
      <w:pPr>
        <w:suppressAutoHyphens/>
        <w:autoSpaceDN w:val="0"/>
        <w:ind w:firstLine="567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:rsidR="00225F46" w:rsidRPr="00225F46" w:rsidRDefault="00225F46" w:rsidP="00225F46">
      <w:pPr>
        <w:suppressAutoHyphens/>
        <w:autoSpaceDN w:val="0"/>
        <w:ind w:firstLine="705"/>
        <w:jc w:val="both"/>
        <w:textAlignment w:val="baseline"/>
        <w:rPr>
          <w:rFonts w:eastAsia="Times New Roman"/>
          <w:b/>
          <w:bCs/>
          <w:sz w:val="28"/>
          <w:szCs w:val="28"/>
          <w:lang w:val="ky-KG" w:eastAsia="ru-RU"/>
        </w:rPr>
      </w:pPr>
      <w:r w:rsidRPr="00225F46">
        <w:rPr>
          <w:rFonts w:eastAsia="Times New Roman"/>
          <w:b/>
          <w:bCs/>
          <w:sz w:val="28"/>
          <w:szCs w:val="28"/>
          <w:lang w:val="ky-KG" w:eastAsia="ru-RU"/>
        </w:rPr>
        <w:t>5. Долбоордун мыйзамдарга шайкеш келишине талдоо жүргүзүү</w:t>
      </w:r>
    </w:p>
    <w:p w:rsidR="00225F46" w:rsidRDefault="00225F46" w:rsidP="00225F46">
      <w:pPr>
        <w:suppressAutoHyphens/>
        <w:autoSpaceDN w:val="0"/>
        <w:ind w:firstLine="705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  <w:r w:rsidRPr="00225F46">
        <w:rPr>
          <w:rFonts w:eastAsia="Times New Roman"/>
          <w:b/>
          <w:bCs/>
          <w:sz w:val="28"/>
          <w:szCs w:val="28"/>
          <w:lang w:val="ky-KG" w:eastAsia="ru-RU"/>
        </w:rPr>
        <w:tab/>
      </w:r>
      <w:r w:rsidRPr="00225F46">
        <w:rPr>
          <w:rFonts w:eastAsia="SimSun"/>
          <w:kern w:val="3"/>
          <w:sz w:val="28"/>
          <w:szCs w:val="28"/>
          <w:lang w:val="ky-KG" w:eastAsia="zh-CN" w:bidi="hi-IN"/>
        </w:rPr>
        <w:t>Бул мыйзамдын долбоору укуктук ченемдик актыларга, ошондой эле белгиленген тартипте күчүнө кирген, Кыргыз Республикасы катышуучу болгон эл аралык келишимдерге каршы келбейт.</w:t>
      </w:r>
    </w:p>
    <w:p w:rsidR="00225F46" w:rsidRDefault="00225F46" w:rsidP="00225F46">
      <w:pPr>
        <w:suppressAutoHyphens/>
        <w:autoSpaceDN w:val="0"/>
        <w:ind w:firstLine="705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</w:p>
    <w:p w:rsidR="00225F46" w:rsidRDefault="00225F46" w:rsidP="00225F46">
      <w:pPr>
        <w:ind w:firstLine="709"/>
        <w:jc w:val="both"/>
        <w:rPr>
          <w:b/>
          <w:sz w:val="28"/>
          <w:szCs w:val="28"/>
          <w:lang w:val="ky-KG"/>
        </w:rPr>
      </w:pPr>
      <w:r w:rsidRPr="00225F46">
        <w:rPr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:rsidR="00225F46" w:rsidRPr="00225F46" w:rsidRDefault="00225F46" w:rsidP="00225F46">
      <w:pPr>
        <w:ind w:firstLine="709"/>
        <w:jc w:val="both"/>
        <w:rPr>
          <w:sz w:val="28"/>
          <w:szCs w:val="28"/>
          <w:lang w:val="ky-KG"/>
        </w:rPr>
      </w:pPr>
      <w:r w:rsidRPr="00225F46">
        <w:rPr>
          <w:sz w:val="28"/>
          <w:szCs w:val="28"/>
          <w:lang w:val="ky-KG"/>
        </w:rPr>
        <w:t>Бул токтомду ишке ашыруу үчүн республикалык бюджеттен кошумча каражат талап кылынб</w:t>
      </w:r>
      <w:r>
        <w:rPr>
          <w:sz w:val="28"/>
          <w:szCs w:val="28"/>
          <w:lang w:val="ky-KG"/>
        </w:rPr>
        <w:t>а</w:t>
      </w:r>
      <w:r w:rsidRPr="00225F46">
        <w:rPr>
          <w:sz w:val="28"/>
          <w:szCs w:val="28"/>
          <w:lang w:val="ky-KG"/>
        </w:rPr>
        <w:t>йт.</w:t>
      </w:r>
    </w:p>
    <w:p w:rsidR="00225F46" w:rsidRDefault="00225F46" w:rsidP="00225F46">
      <w:pPr>
        <w:ind w:firstLine="709"/>
        <w:jc w:val="both"/>
        <w:rPr>
          <w:b/>
          <w:sz w:val="28"/>
          <w:szCs w:val="28"/>
          <w:lang w:val="ky-KG"/>
        </w:rPr>
      </w:pPr>
    </w:p>
    <w:p w:rsidR="00225F46" w:rsidRPr="00225F46" w:rsidRDefault="00225F46" w:rsidP="00225F46">
      <w:pPr>
        <w:ind w:firstLine="708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225F46">
        <w:rPr>
          <w:rFonts w:eastAsia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:rsidR="00225F46" w:rsidRPr="00225F46" w:rsidRDefault="00225F46" w:rsidP="00225F46">
      <w:pPr>
        <w:ind w:firstLine="705"/>
        <w:jc w:val="both"/>
        <w:rPr>
          <w:rFonts w:eastAsia="Times New Roman"/>
          <w:sz w:val="28"/>
          <w:szCs w:val="28"/>
          <w:lang w:val="ky-KG" w:eastAsia="ru-RU"/>
        </w:rPr>
      </w:pPr>
      <w:r w:rsidRPr="00225F46">
        <w:rPr>
          <w:rFonts w:eastAsia="Times New Roman"/>
          <w:sz w:val="28"/>
          <w:szCs w:val="28"/>
          <w:lang w:val="ky-KG" w:eastAsia="ru-RU"/>
        </w:rPr>
        <w:t xml:space="preserve">Бул мыйзамдын долбоору ишкердик ишин жөнгө салууга багытталган эмес, ушуга байланыштуу талдоо өткөрүүнү талап кылбайт. </w:t>
      </w:r>
    </w:p>
    <w:p w:rsidR="00225F46" w:rsidRDefault="00225F46" w:rsidP="00225F46">
      <w:pPr>
        <w:ind w:firstLine="709"/>
        <w:jc w:val="both"/>
        <w:rPr>
          <w:b/>
          <w:sz w:val="28"/>
          <w:szCs w:val="28"/>
          <w:lang w:val="ky-KG"/>
        </w:rPr>
      </w:pPr>
    </w:p>
    <w:p w:rsidR="00752DA9" w:rsidRPr="00225F46" w:rsidRDefault="00752DA9" w:rsidP="00225F46">
      <w:pPr>
        <w:ind w:firstLine="709"/>
        <w:jc w:val="both"/>
        <w:rPr>
          <w:b/>
          <w:sz w:val="28"/>
          <w:szCs w:val="28"/>
          <w:lang w:val="ky-KG"/>
        </w:rPr>
      </w:pPr>
    </w:p>
    <w:p w:rsidR="00752DA9" w:rsidRDefault="00752DA9" w:rsidP="00752DA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А.С. </w:t>
      </w:r>
      <w:proofErr w:type="spellStart"/>
      <w:r>
        <w:rPr>
          <w:b/>
          <w:sz w:val="28"/>
          <w:szCs w:val="28"/>
        </w:rPr>
        <w:t>Бейшеналиев</w:t>
      </w:r>
      <w:proofErr w:type="spellEnd"/>
    </w:p>
    <w:p w:rsidR="00752DA9" w:rsidRDefault="00752DA9" w:rsidP="00752DA9">
      <w:pPr>
        <w:jc w:val="center"/>
        <w:rPr>
          <w:b/>
          <w:sz w:val="28"/>
          <w:szCs w:val="28"/>
        </w:rPr>
      </w:pPr>
    </w:p>
    <w:p w:rsidR="00CB57C6" w:rsidRPr="00614936" w:rsidRDefault="00CB57C6">
      <w:pPr>
        <w:rPr>
          <w:lang w:val="ky-KG"/>
        </w:rPr>
      </w:pPr>
    </w:p>
    <w:sectPr w:rsidR="00CB57C6" w:rsidRPr="0061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0BC"/>
    <w:rsid w:val="00225F46"/>
    <w:rsid w:val="002943D1"/>
    <w:rsid w:val="004E4D95"/>
    <w:rsid w:val="00614936"/>
    <w:rsid w:val="00752DA9"/>
    <w:rsid w:val="00794219"/>
    <w:rsid w:val="00910720"/>
    <w:rsid w:val="009270E5"/>
    <w:rsid w:val="00A170BC"/>
    <w:rsid w:val="00A8576B"/>
    <w:rsid w:val="00C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0B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57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57C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B57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0B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57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57C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B5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2021-05-28T06:28:00Z</dcterms:created>
  <dcterms:modified xsi:type="dcterms:W3CDTF">2021-05-31T05:38:00Z</dcterms:modified>
</cp:coreProperties>
</file>